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5F" w:rsidRPr="00101343" w:rsidRDefault="00101343" w:rsidP="008E0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43">
        <w:rPr>
          <w:rFonts w:ascii="Times New Roman" w:hAnsi="Times New Roman" w:cs="Times New Roman"/>
          <w:b/>
          <w:sz w:val="28"/>
          <w:szCs w:val="28"/>
        </w:rPr>
        <w:t xml:space="preserve">О Т Ч Е Т </w:t>
      </w:r>
    </w:p>
    <w:p w:rsidR="008E0B37" w:rsidRDefault="00101343" w:rsidP="008E0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343">
        <w:rPr>
          <w:rFonts w:ascii="Times New Roman" w:hAnsi="Times New Roman" w:cs="Times New Roman"/>
          <w:b/>
          <w:sz w:val="28"/>
          <w:szCs w:val="28"/>
        </w:rPr>
        <w:t>о проведенных мероприятиях</w:t>
      </w:r>
      <w:r w:rsidR="008E0B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343" w:rsidRPr="00101343" w:rsidRDefault="008E0B37" w:rsidP="008E0B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БУЗ ВО «Семилукская РБ им. А.В.Гончарова»</w:t>
      </w:r>
    </w:p>
    <w:p w:rsidR="00101343" w:rsidRDefault="00101343" w:rsidP="008E0B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34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за 2014 год</w:t>
      </w:r>
    </w:p>
    <w:p w:rsidR="00101343" w:rsidRDefault="00101343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25.12.2008 г. №273-ФЗ «О противодействии коррупции», Указа Президента РФ от 11.04.2014 г.  № 226 «О национальном плане противодействия коррупции на 2014-</w:t>
      </w:r>
      <w:r w:rsidR="004C0951">
        <w:rPr>
          <w:rFonts w:ascii="Times New Roman" w:hAnsi="Times New Roman" w:cs="Times New Roman"/>
          <w:sz w:val="28"/>
          <w:szCs w:val="28"/>
        </w:rPr>
        <w:t>2015 годы»,  во исполнение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4C0951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4C0951">
        <w:rPr>
          <w:rFonts w:ascii="Times New Roman" w:hAnsi="Times New Roman" w:cs="Times New Roman"/>
          <w:sz w:val="28"/>
          <w:szCs w:val="28"/>
        </w:rPr>
        <w:t xml:space="preserve">предусмотренных планом </w:t>
      </w:r>
      <w:r w:rsidR="00604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БУЗ ВО</w:t>
      </w:r>
      <w:r w:rsidR="00604B19">
        <w:rPr>
          <w:rFonts w:ascii="Times New Roman" w:hAnsi="Times New Roman" w:cs="Times New Roman"/>
          <w:sz w:val="28"/>
          <w:szCs w:val="28"/>
        </w:rPr>
        <w:t xml:space="preserve"> «Семилукская районная больница им. А.В. Гончарова» </w:t>
      </w:r>
      <w:r w:rsidR="004C0951">
        <w:rPr>
          <w:rFonts w:ascii="Times New Roman" w:hAnsi="Times New Roman" w:cs="Times New Roman"/>
          <w:sz w:val="28"/>
          <w:szCs w:val="28"/>
        </w:rPr>
        <w:t xml:space="preserve"> в 2014 году проводилось следующее:</w:t>
      </w:r>
    </w:p>
    <w:p w:rsidR="004C0951" w:rsidRDefault="004C0951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осуществлялся контроль за соблюдением сотрудниками учреждения принципов служебного поведения – нарушений не было выявлено;</w:t>
      </w:r>
    </w:p>
    <w:p w:rsidR="00BF7C69" w:rsidRDefault="00BF7C69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раз в квартал проводились лекции правового характера для сотрудников учреждения на следующие темы: </w:t>
      </w:r>
      <w:r w:rsidR="002418D2">
        <w:rPr>
          <w:rFonts w:ascii="Times New Roman" w:hAnsi="Times New Roman" w:cs="Times New Roman"/>
          <w:sz w:val="28"/>
          <w:szCs w:val="28"/>
        </w:rPr>
        <w:t xml:space="preserve">«Понятие коррупционных преступлений и ответственность за их совершение», </w:t>
      </w:r>
      <w:r w:rsidR="009A73A8">
        <w:rPr>
          <w:rFonts w:ascii="Times New Roman" w:hAnsi="Times New Roman" w:cs="Times New Roman"/>
          <w:sz w:val="28"/>
          <w:szCs w:val="28"/>
        </w:rPr>
        <w:t>«Административная ответственность за совершение коррупционных преступлений», «Ограничения в профессиональной деятельности медработников, предусмотренные законодательством», «Взятка – одна из основных угроз репутации учреждения»;</w:t>
      </w:r>
    </w:p>
    <w:p w:rsidR="004C0951" w:rsidRDefault="004C0951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осуществлялся контроль за размещением госзаказов, заключено </w:t>
      </w:r>
      <w:r w:rsidR="00344F04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 контракт, из них </w:t>
      </w:r>
      <w:r w:rsidR="00344F04">
        <w:rPr>
          <w:rFonts w:ascii="Times New Roman" w:hAnsi="Times New Roman" w:cs="Times New Roman"/>
          <w:sz w:val="28"/>
          <w:szCs w:val="28"/>
        </w:rPr>
        <w:t>97</w:t>
      </w:r>
      <w:r w:rsidR="00E815C4">
        <w:rPr>
          <w:rFonts w:ascii="Times New Roman" w:hAnsi="Times New Roman" w:cs="Times New Roman"/>
          <w:sz w:val="28"/>
          <w:szCs w:val="28"/>
        </w:rPr>
        <w:t xml:space="preserve"> путем проведения аукционов,</w:t>
      </w:r>
      <w:r w:rsidR="00344F04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E815C4">
        <w:rPr>
          <w:rFonts w:ascii="Times New Roman" w:hAnsi="Times New Roman" w:cs="Times New Roman"/>
          <w:sz w:val="28"/>
          <w:szCs w:val="28"/>
        </w:rPr>
        <w:t xml:space="preserve"> </w:t>
      </w:r>
      <w:r w:rsidR="00344F04">
        <w:rPr>
          <w:rFonts w:ascii="Times New Roman" w:hAnsi="Times New Roman" w:cs="Times New Roman"/>
          <w:sz w:val="28"/>
          <w:szCs w:val="28"/>
        </w:rPr>
        <w:t>22 035 034руб., 134</w:t>
      </w:r>
      <w:r w:rsidR="00E815C4">
        <w:rPr>
          <w:rFonts w:ascii="Times New Roman" w:hAnsi="Times New Roman" w:cs="Times New Roman"/>
          <w:sz w:val="28"/>
          <w:szCs w:val="28"/>
        </w:rPr>
        <w:t xml:space="preserve"> путем проведения котировок</w:t>
      </w:r>
      <w:r w:rsidR="00344F04">
        <w:rPr>
          <w:rFonts w:ascii="Times New Roman" w:hAnsi="Times New Roman" w:cs="Times New Roman"/>
          <w:sz w:val="28"/>
          <w:szCs w:val="28"/>
        </w:rPr>
        <w:t xml:space="preserve"> на общую сумму 23 075 351 руб</w:t>
      </w:r>
      <w:r w:rsidR="00F85F4A">
        <w:rPr>
          <w:rFonts w:ascii="Times New Roman" w:hAnsi="Times New Roman" w:cs="Times New Roman"/>
          <w:sz w:val="28"/>
          <w:szCs w:val="28"/>
        </w:rPr>
        <w:t>. -  нарушений не выявлено;</w:t>
      </w:r>
    </w:p>
    <w:p w:rsidR="00E815C4" w:rsidRDefault="00E815C4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осуществлялся контроль за расходованием бюджетных средств и сохранностью имущества – нарушений не выявлено;</w:t>
      </w:r>
    </w:p>
    <w:p w:rsidR="00E815C4" w:rsidRDefault="00E815C4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работа с сотрудниками учреждения на предмет личной заинтересованности, к административной или уголовной ответственности сотрудники РБ не привлекались;</w:t>
      </w:r>
    </w:p>
    <w:p w:rsidR="00E815C4" w:rsidRDefault="00E815C4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пациентам стационара и посетителям поликлиники учреждения представлена возможность для подачи анонимных заявлений о возможных коррупционных проявлениях в учреждении – жалоб не поступало;</w:t>
      </w:r>
    </w:p>
    <w:p w:rsidR="00E815C4" w:rsidRDefault="00E815C4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5D92">
        <w:rPr>
          <w:rFonts w:ascii="Times New Roman" w:hAnsi="Times New Roman" w:cs="Times New Roman"/>
          <w:sz w:val="28"/>
          <w:szCs w:val="28"/>
        </w:rPr>
        <w:t xml:space="preserve">информация о государственных услугах, о деятельности учреждения размещена на официальном сайте БУЗ ВО «Семилукская РБ им. А.В. </w:t>
      </w:r>
      <w:r w:rsidR="00AB5D92">
        <w:rPr>
          <w:rFonts w:ascii="Times New Roman" w:hAnsi="Times New Roman" w:cs="Times New Roman"/>
          <w:sz w:val="28"/>
          <w:szCs w:val="28"/>
        </w:rPr>
        <w:lastRenderedPageBreak/>
        <w:t>Гончарова», а также на информационном стенде больницы, сведения о работу учреждения постоянно обновля</w:t>
      </w:r>
      <w:r w:rsidR="00341BDE">
        <w:rPr>
          <w:rFonts w:ascii="Times New Roman" w:hAnsi="Times New Roman" w:cs="Times New Roman"/>
          <w:sz w:val="28"/>
          <w:szCs w:val="28"/>
        </w:rPr>
        <w:t>лись</w:t>
      </w:r>
      <w:r w:rsidR="00AB5D92">
        <w:rPr>
          <w:rFonts w:ascii="Times New Roman" w:hAnsi="Times New Roman" w:cs="Times New Roman"/>
          <w:sz w:val="28"/>
          <w:szCs w:val="28"/>
        </w:rPr>
        <w:t>;</w:t>
      </w:r>
    </w:p>
    <w:p w:rsidR="00AB5D92" w:rsidRDefault="00BF7C69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учреждении создана комиссия по противодействию коррупции во главе с заместителем главного врача по медицинскому обслуживанию населения района;</w:t>
      </w:r>
    </w:p>
    <w:p w:rsidR="00BF7C69" w:rsidRDefault="00BF7C69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разработано Положение о работе антикоррупционной комиссии</w:t>
      </w:r>
      <w:r w:rsidR="005312E1">
        <w:rPr>
          <w:rFonts w:ascii="Times New Roman" w:hAnsi="Times New Roman" w:cs="Times New Roman"/>
          <w:sz w:val="28"/>
          <w:szCs w:val="28"/>
        </w:rPr>
        <w:t xml:space="preserve"> БУЗ ВО «Семилукская РБ им. А.В. Гончарова»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C69" w:rsidRDefault="00341BDE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 план работы антикоррупционной комиссии </w:t>
      </w:r>
      <w:r w:rsidR="00BF7C69">
        <w:rPr>
          <w:rFonts w:ascii="Times New Roman" w:hAnsi="Times New Roman" w:cs="Times New Roman"/>
          <w:sz w:val="28"/>
          <w:szCs w:val="28"/>
        </w:rPr>
        <w:t>по противодействию коррупции на 2015</w:t>
      </w:r>
      <w:r w:rsidR="003B3CDC">
        <w:rPr>
          <w:rFonts w:ascii="Times New Roman" w:hAnsi="Times New Roman" w:cs="Times New Roman"/>
          <w:sz w:val="28"/>
          <w:szCs w:val="28"/>
        </w:rPr>
        <w:t xml:space="preserve"> -  2016</w:t>
      </w:r>
      <w:r w:rsidR="00BF7C6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E0B37" w:rsidRDefault="008E0B37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B37" w:rsidRDefault="008E0B37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B37" w:rsidRDefault="008E0B37" w:rsidP="0010134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B37" w:rsidRPr="008E0B37" w:rsidRDefault="008E0B37" w:rsidP="0010134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0B37">
        <w:rPr>
          <w:rFonts w:ascii="Times New Roman" w:hAnsi="Times New Roman" w:cs="Times New Roman"/>
          <w:b/>
          <w:sz w:val="28"/>
          <w:szCs w:val="28"/>
        </w:rPr>
        <w:t>Главный врач                                                     А.Ю. Гончаров</w:t>
      </w:r>
    </w:p>
    <w:sectPr w:rsidR="008E0B37" w:rsidRPr="008E0B37" w:rsidSect="008B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101343"/>
    <w:rsid w:val="00101343"/>
    <w:rsid w:val="002418D2"/>
    <w:rsid w:val="00341BDE"/>
    <w:rsid w:val="00344F04"/>
    <w:rsid w:val="003A3572"/>
    <w:rsid w:val="003B3CDC"/>
    <w:rsid w:val="003C593A"/>
    <w:rsid w:val="00435A17"/>
    <w:rsid w:val="00460EB1"/>
    <w:rsid w:val="004C0951"/>
    <w:rsid w:val="005117A9"/>
    <w:rsid w:val="005312E1"/>
    <w:rsid w:val="00604B19"/>
    <w:rsid w:val="008B3D5F"/>
    <w:rsid w:val="008C6ACD"/>
    <w:rsid w:val="008E0B37"/>
    <w:rsid w:val="009A73A8"/>
    <w:rsid w:val="00AB5D92"/>
    <w:rsid w:val="00BF7C69"/>
    <w:rsid w:val="00D351B8"/>
    <w:rsid w:val="00E815C4"/>
    <w:rsid w:val="00F8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dcterms:created xsi:type="dcterms:W3CDTF">2015-01-12T13:21:00Z</dcterms:created>
  <dcterms:modified xsi:type="dcterms:W3CDTF">2015-04-28T10:27:00Z</dcterms:modified>
</cp:coreProperties>
</file>